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422B" w:rsidRDefault="008B422B"/>
    <w:tbl>
      <w:tblPr>
        <w:tblpPr w:leftFromText="180" w:rightFromText="180" w:vertAnchor="text" w:horzAnchor="margin" w:tblpXSpec="center" w:tblpY="2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1"/>
        <w:gridCol w:w="7233"/>
      </w:tblGrid>
      <w:tr w:rsidR="008B422B" w:rsidRPr="008B422B" w:rsidTr="008B422B">
        <w:trPr>
          <w:trHeight w:val="720"/>
        </w:trPr>
        <w:tc>
          <w:tcPr>
            <w:tcW w:w="2401" w:type="dxa"/>
            <w:shd w:val="clear" w:color="auto" w:fill="F2F2F2" w:themeFill="background1" w:themeFillShade="F2"/>
          </w:tcPr>
          <w:p w:rsidR="008B422B" w:rsidRPr="00D57FEA" w:rsidRDefault="008B422B" w:rsidP="008B422B">
            <w:pPr>
              <w:rPr>
                <w:rFonts w:asciiTheme="minorHAnsi" w:hAnsiTheme="minorHAnsi" w:cstheme="minorHAnsi"/>
                <w:i/>
                <w:sz w:val="32"/>
                <w:szCs w:val="32"/>
              </w:rPr>
            </w:pPr>
            <w:r w:rsidRPr="00D57FEA">
              <w:rPr>
                <w:rFonts w:asciiTheme="minorHAnsi" w:hAnsiTheme="minorHAnsi" w:cstheme="minorHAnsi"/>
                <w:i/>
                <w:sz w:val="32"/>
                <w:szCs w:val="32"/>
              </w:rPr>
              <w:t>RADNA LISTA</w:t>
            </w:r>
          </w:p>
        </w:tc>
        <w:tc>
          <w:tcPr>
            <w:tcW w:w="7233" w:type="dxa"/>
            <w:shd w:val="clear" w:color="auto" w:fill="F2F2F2" w:themeFill="background1" w:themeFillShade="F2"/>
          </w:tcPr>
          <w:p w:rsidR="008B422B" w:rsidRPr="008B422B" w:rsidRDefault="00BD57F2" w:rsidP="008B422B">
            <w:pPr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sz w:val="32"/>
                <w:szCs w:val="32"/>
              </w:rPr>
              <w:t>Model cilindra motora s klipom</w:t>
            </w:r>
          </w:p>
        </w:tc>
      </w:tr>
      <w:tr w:rsidR="008B422B" w:rsidRPr="008B422B" w:rsidTr="008B422B">
        <w:trPr>
          <w:trHeight w:val="1802"/>
        </w:trPr>
        <w:tc>
          <w:tcPr>
            <w:tcW w:w="9634" w:type="dxa"/>
            <w:gridSpan w:val="2"/>
          </w:tcPr>
          <w:p w:rsidR="008B422B" w:rsidRPr="008B422B" w:rsidRDefault="008B422B" w:rsidP="008B422B">
            <w:pPr>
              <w:jc w:val="both"/>
              <w:rPr>
                <w:rFonts w:asciiTheme="minorHAnsi" w:hAnsiTheme="minorHAnsi" w:cstheme="minorHAnsi"/>
              </w:rPr>
            </w:pPr>
            <w:r w:rsidRPr="008B422B">
              <w:rPr>
                <w:rFonts w:asciiTheme="minorHAnsi" w:hAnsiTheme="minorHAnsi" w:cstheme="minorHAnsi"/>
              </w:rPr>
              <w:t>Zadatak:</w:t>
            </w:r>
          </w:p>
          <w:p w:rsidR="008B422B" w:rsidRPr="008B422B" w:rsidRDefault="008B422B" w:rsidP="008B422B">
            <w:pPr>
              <w:jc w:val="both"/>
              <w:rPr>
                <w:rFonts w:asciiTheme="minorHAnsi" w:hAnsiTheme="minorHAnsi" w:cstheme="minorHAnsi"/>
              </w:rPr>
            </w:pPr>
            <w:r w:rsidRPr="008B422B">
              <w:rPr>
                <w:rFonts w:asciiTheme="minorHAnsi" w:hAnsiTheme="minorHAnsi" w:cstheme="minorHAnsi"/>
              </w:rPr>
              <w:t xml:space="preserve">Prema tehničkoj dokumentaciji izradite </w:t>
            </w:r>
            <w:r w:rsidR="00BD57F2">
              <w:rPr>
                <w:rFonts w:asciiTheme="minorHAnsi" w:hAnsiTheme="minorHAnsi" w:cstheme="minorHAnsi"/>
              </w:rPr>
              <w:t>model cilindra motora s klipom</w:t>
            </w:r>
            <w:r w:rsidRPr="008B422B">
              <w:rPr>
                <w:rFonts w:asciiTheme="minorHAnsi" w:hAnsiTheme="minorHAnsi" w:cstheme="minorHAnsi"/>
              </w:rPr>
              <w:t xml:space="preserve">. Kod izrade </w:t>
            </w:r>
            <w:r>
              <w:rPr>
                <w:rFonts w:asciiTheme="minorHAnsi" w:hAnsiTheme="minorHAnsi" w:cstheme="minorHAnsi"/>
              </w:rPr>
              <w:t>koristit ćete</w:t>
            </w:r>
            <w:r w:rsidRPr="008B422B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karton</w:t>
            </w:r>
            <w:r w:rsidRPr="008B422B">
              <w:rPr>
                <w:rFonts w:asciiTheme="minorHAnsi" w:hAnsiTheme="minorHAnsi" w:cstheme="minorHAnsi"/>
              </w:rPr>
              <w:t xml:space="preserve"> i štapiće za ražnjiće. Kod obrade materijala pridržavajte se zadanih opisa. Na kraju izrezane dijelove (pozicije) trebate spojiti u cjelinu prema sastavnom crtežu. </w:t>
            </w:r>
          </w:p>
        </w:tc>
      </w:tr>
      <w:tr w:rsidR="008B422B" w:rsidRPr="008B422B" w:rsidTr="00A12A52">
        <w:trPr>
          <w:trHeight w:val="7368"/>
        </w:trPr>
        <w:tc>
          <w:tcPr>
            <w:tcW w:w="9634" w:type="dxa"/>
            <w:gridSpan w:val="2"/>
          </w:tcPr>
          <w:p w:rsidR="008B422B" w:rsidRPr="008B422B" w:rsidRDefault="008B422B" w:rsidP="008B422B">
            <w:pPr>
              <w:rPr>
                <w:rFonts w:asciiTheme="minorHAnsi" w:hAnsiTheme="minorHAnsi" w:cstheme="minorHAnsi"/>
              </w:rPr>
            </w:pPr>
          </w:p>
          <w:p w:rsidR="008B422B" w:rsidRPr="008B422B" w:rsidRDefault="008B422B" w:rsidP="008B422B">
            <w:pPr>
              <w:rPr>
                <w:rFonts w:asciiTheme="minorHAnsi" w:hAnsiTheme="minorHAnsi" w:cstheme="minorHAnsi"/>
              </w:rPr>
            </w:pPr>
            <w:r w:rsidRPr="008B422B">
              <w:rPr>
                <w:rFonts w:asciiTheme="minorHAnsi" w:hAnsiTheme="minorHAnsi" w:cstheme="minorHAnsi"/>
              </w:rPr>
              <w:t>Izgled gotovog praktičnog rada:</w:t>
            </w:r>
          </w:p>
          <w:p w:rsidR="008B422B" w:rsidRPr="008B422B" w:rsidRDefault="008B422B" w:rsidP="008B422B">
            <w:pPr>
              <w:rPr>
                <w:rFonts w:asciiTheme="minorHAnsi" w:hAnsiTheme="minorHAnsi" w:cstheme="minorHAnsi"/>
              </w:rPr>
            </w:pPr>
          </w:p>
          <w:p w:rsidR="008B422B" w:rsidRPr="008B422B" w:rsidRDefault="00BD57F2" w:rsidP="008B422B">
            <w:pPr>
              <w:rPr>
                <w:rFonts w:asciiTheme="minorHAnsi" w:hAnsiTheme="minorHAnsi" w:cstheme="minorHAnsi"/>
              </w:rPr>
            </w:pPr>
            <w:r w:rsidRPr="00BD57F2">
              <w:rPr>
                <w:rFonts w:asciiTheme="minorHAnsi" w:hAnsiTheme="minorHAnsi" w:cstheme="minorHAnsi"/>
              </w:rPr>
              <w:drawing>
                <wp:anchor distT="0" distB="0" distL="114300" distR="114300" simplePos="0" relativeHeight="251672576" behindDoc="1" locked="0" layoutInCell="1" allowOverlap="1">
                  <wp:simplePos x="0" y="0"/>
                  <wp:positionH relativeFrom="column">
                    <wp:posOffset>65937</wp:posOffset>
                  </wp:positionH>
                  <wp:positionV relativeFrom="paragraph">
                    <wp:posOffset>314502</wp:posOffset>
                  </wp:positionV>
                  <wp:extent cx="5980430" cy="2839085"/>
                  <wp:effectExtent l="0" t="0" r="0" b="0"/>
                  <wp:wrapTight wrapText="bothSides">
                    <wp:wrapPolygon edited="0">
                      <wp:start x="0" y="0"/>
                      <wp:lineTo x="0" y="21450"/>
                      <wp:lineTo x="20573" y="21450"/>
                      <wp:lineTo x="20573" y="0"/>
                      <wp:lineTo x="0" y="0"/>
                    </wp:wrapPolygon>
                  </wp:wrapTight>
                  <wp:docPr id="6" name="Rezervirano mjesto sadržaja 5"/>
                  <wp:cNvGraphicFramePr>
                    <a:graphicFrameLocks xmlns:a="http://schemas.openxmlformats.org/drawingml/2006/main" noGrp="1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Rezervirano mjesto sadržaja 5"/>
                          <pic:cNvPicPr>
                            <a:picLocks noGrp="1" noChangeAspect="1"/>
                          </pic:cNvPicPr>
                        </pic:nvPicPr>
                        <pic:blipFill rotWithShape="1">
                          <a:blip r:embed="rId5" cstate="email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-5631"/>
                          <a:stretch/>
                        </pic:blipFill>
                        <pic:spPr>
                          <a:xfrm>
                            <a:off x="0" y="0"/>
                            <a:ext cx="5980430" cy="28390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8B422B" w:rsidRPr="008B422B" w:rsidRDefault="008B422B" w:rsidP="008B422B">
            <w:pPr>
              <w:rPr>
                <w:rFonts w:asciiTheme="minorHAnsi" w:hAnsiTheme="minorHAnsi" w:cstheme="minorHAnsi"/>
              </w:rPr>
            </w:pPr>
          </w:p>
          <w:p w:rsidR="008B422B" w:rsidRPr="008B422B" w:rsidRDefault="008B422B" w:rsidP="00BD57F2">
            <w:pPr>
              <w:jc w:val="center"/>
              <w:rPr>
                <w:rFonts w:asciiTheme="minorHAnsi" w:hAnsiTheme="minorHAnsi" w:cstheme="minorHAnsi"/>
              </w:rPr>
            </w:pPr>
          </w:p>
          <w:p w:rsidR="008B422B" w:rsidRPr="008B422B" w:rsidRDefault="008B422B" w:rsidP="008B422B">
            <w:pPr>
              <w:rPr>
                <w:rFonts w:asciiTheme="minorHAnsi" w:hAnsiTheme="minorHAnsi" w:cstheme="minorHAnsi"/>
              </w:rPr>
            </w:pPr>
          </w:p>
          <w:p w:rsidR="008B422B" w:rsidRDefault="008B422B" w:rsidP="008B422B">
            <w:pPr>
              <w:rPr>
                <w:rFonts w:asciiTheme="minorHAnsi" w:hAnsiTheme="minorHAnsi" w:cstheme="minorHAnsi"/>
              </w:rPr>
            </w:pPr>
          </w:p>
          <w:p w:rsidR="008B422B" w:rsidRDefault="008B422B" w:rsidP="008B422B">
            <w:pPr>
              <w:rPr>
                <w:rFonts w:asciiTheme="minorHAnsi" w:hAnsiTheme="minorHAnsi" w:cstheme="minorHAnsi"/>
              </w:rPr>
            </w:pPr>
          </w:p>
          <w:p w:rsidR="008B422B" w:rsidRPr="008B422B" w:rsidRDefault="008B422B" w:rsidP="008B422B">
            <w:pPr>
              <w:rPr>
                <w:rFonts w:asciiTheme="minorHAnsi" w:hAnsiTheme="minorHAnsi" w:cstheme="minorHAnsi"/>
              </w:rPr>
            </w:pPr>
          </w:p>
        </w:tc>
      </w:tr>
      <w:tr w:rsidR="008B422B" w:rsidRPr="008B422B" w:rsidTr="008B422B">
        <w:trPr>
          <w:trHeight w:val="348"/>
        </w:trPr>
        <w:tc>
          <w:tcPr>
            <w:tcW w:w="9634" w:type="dxa"/>
            <w:gridSpan w:val="2"/>
          </w:tcPr>
          <w:p w:rsidR="008B422B" w:rsidRPr="008B422B" w:rsidRDefault="008B422B" w:rsidP="008B422B">
            <w:pPr>
              <w:rPr>
                <w:rFonts w:asciiTheme="minorHAnsi" w:hAnsiTheme="minorHAnsi" w:cstheme="minorHAnsi"/>
                <w:b/>
              </w:rPr>
            </w:pPr>
            <w:r w:rsidRPr="008B422B">
              <w:rPr>
                <w:rFonts w:asciiTheme="minorHAnsi" w:hAnsiTheme="minorHAnsi" w:cstheme="minorHAnsi"/>
                <w:b/>
              </w:rPr>
              <w:t>Materijal:</w:t>
            </w:r>
          </w:p>
          <w:p w:rsidR="008B422B" w:rsidRPr="008B422B" w:rsidRDefault="008B422B" w:rsidP="008B422B">
            <w:pPr>
              <w:rPr>
                <w:rFonts w:asciiTheme="minorHAnsi" w:hAnsiTheme="minorHAnsi" w:cstheme="minorHAnsi"/>
              </w:rPr>
            </w:pPr>
          </w:p>
          <w:p w:rsidR="008B422B" w:rsidRPr="008B422B" w:rsidRDefault="00DE1AF7" w:rsidP="008B422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Karton 3mm</w:t>
            </w:r>
          </w:p>
          <w:p w:rsidR="008B422B" w:rsidRPr="008B422B" w:rsidRDefault="008B422B" w:rsidP="008B422B">
            <w:pPr>
              <w:tabs>
                <w:tab w:val="left" w:pos="2460"/>
              </w:tabs>
              <w:rPr>
                <w:rFonts w:asciiTheme="minorHAnsi" w:hAnsiTheme="minorHAnsi" w:cstheme="minorHAnsi"/>
              </w:rPr>
            </w:pPr>
            <w:r w:rsidRPr="008B422B">
              <w:rPr>
                <w:rFonts w:asciiTheme="minorHAnsi" w:hAnsiTheme="minorHAnsi" w:cstheme="minorHAnsi"/>
              </w:rPr>
              <w:t>Štapić za ražnjiće</w:t>
            </w:r>
            <w:r w:rsidRPr="008B422B">
              <w:rPr>
                <w:rFonts w:asciiTheme="minorHAnsi" w:hAnsiTheme="minorHAnsi" w:cstheme="minorHAnsi"/>
              </w:rPr>
              <w:tab/>
            </w:r>
          </w:p>
          <w:p w:rsidR="008B422B" w:rsidRPr="008B422B" w:rsidRDefault="008B422B" w:rsidP="008B422B">
            <w:pPr>
              <w:rPr>
                <w:rFonts w:asciiTheme="minorHAnsi" w:hAnsiTheme="minorHAnsi" w:cstheme="minorHAnsi"/>
              </w:rPr>
            </w:pPr>
          </w:p>
          <w:p w:rsidR="008B422B" w:rsidRPr="008B422B" w:rsidRDefault="008B422B" w:rsidP="008B422B">
            <w:pPr>
              <w:rPr>
                <w:rFonts w:asciiTheme="minorHAnsi" w:hAnsiTheme="minorHAnsi" w:cstheme="minorHAnsi"/>
                <w:b/>
              </w:rPr>
            </w:pPr>
            <w:r w:rsidRPr="008B422B">
              <w:rPr>
                <w:rFonts w:asciiTheme="minorHAnsi" w:hAnsiTheme="minorHAnsi" w:cstheme="minorHAnsi"/>
                <w:b/>
              </w:rPr>
              <w:t>Alat i pribor:</w:t>
            </w:r>
          </w:p>
          <w:p w:rsidR="008B422B" w:rsidRPr="008B422B" w:rsidRDefault="008B422B" w:rsidP="008B422B">
            <w:pPr>
              <w:rPr>
                <w:rFonts w:asciiTheme="minorHAnsi" w:hAnsiTheme="minorHAnsi" w:cstheme="minorHAnsi"/>
                <w:b/>
              </w:rPr>
            </w:pPr>
          </w:p>
          <w:p w:rsidR="008B422B" w:rsidRPr="008B422B" w:rsidRDefault="008B422B" w:rsidP="008B422B">
            <w:pPr>
              <w:rPr>
                <w:rFonts w:asciiTheme="minorHAnsi" w:hAnsiTheme="minorHAnsi" w:cstheme="minorHAnsi"/>
              </w:rPr>
            </w:pPr>
            <w:r w:rsidRPr="008B422B">
              <w:rPr>
                <w:rFonts w:asciiTheme="minorHAnsi" w:hAnsiTheme="minorHAnsi" w:cstheme="minorHAnsi"/>
              </w:rPr>
              <w:t>Modelarski nožić</w:t>
            </w:r>
          </w:p>
          <w:p w:rsidR="008B422B" w:rsidRPr="008B422B" w:rsidRDefault="008B422B" w:rsidP="008B422B">
            <w:pPr>
              <w:rPr>
                <w:rFonts w:asciiTheme="minorHAnsi" w:hAnsiTheme="minorHAnsi" w:cstheme="minorHAnsi"/>
              </w:rPr>
            </w:pPr>
            <w:r w:rsidRPr="008B422B">
              <w:rPr>
                <w:rFonts w:asciiTheme="minorHAnsi" w:hAnsiTheme="minorHAnsi" w:cstheme="minorHAnsi"/>
              </w:rPr>
              <w:t>Pribor za tehničko crtanje</w:t>
            </w:r>
          </w:p>
          <w:p w:rsidR="008B422B" w:rsidRPr="008B422B" w:rsidRDefault="008B422B" w:rsidP="008B422B">
            <w:pPr>
              <w:rPr>
                <w:rFonts w:asciiTheme="minorHAnsi" w:hAnsiTheme="minorHAnsi" w:cstheme="minorHAnsi"/>
              </w:rPr>
            </w:pPr>
            <w:r w:rsidRPr="008B422B">
              <w:rPr>
                <w:rFonts w:asciiTheme="minorHAnsi" w:hAnsiTheme="minorHAnsi" w:cstheme="minorHAnsi"/>
              </w:rPr>
              <w:t>Brusni papir</w:t>
            </w:r>
          </w:p>
          <w:p w:rsidR="008B422B" w:rsidRPr="008B422B" w:rsidRDefault="008B422B" w:rsidP="008B422B">
            <w:pPr>
              <w:tabs>
                <w:tab w:val="left" w:pos="2460"/>
              </w:tabs>
              <w:rPr>
                <w:rFonts w:asciiTheme="minorHAnsi" w:hAnsiTheme="minorHAnsi" w:cstheme="minorHAnsi"/>
              </w:rPr>
            </w:pPr>
            <w:r w:rsidRPr="008B422B">
              <w:rPr>
                <w:rFonts w:asciiTheme="minorHAnsi" w:hAnsiTheme="minorHAnsi" w:cstheme="minorHAnsi"/>
              </w:rPr>
              <w:t>Lijepilo za drvo</w:t>
            </w:r>
          </w:p>
          <w:p w:rsidR="008B422B" w:rsidRPr="008B422B" w:rsidRDefault="008B422B" w:rsidP="008B422B">
            <w:pPr>
              <w:tabs>
                <w:tab w:val="left" w:pos="2460"/>
              </w:tabs>
              <w:rPr>
                <w:rFonts w:asciiTheme="minorHAnsi" w:hAnsiTheme="minorHAnsi" w:cstheme="minorHAnsi"/>
              </w:rPr>
            </w:pPr>
          </w:p>
          <w:p w:rsidR="008B422B" w:rsidRPr="008B422B" w:rsidRDefault="008B422B" w:rsidP="008B422B">
            <w:pPr>
              <w:rPr>
                <w:rFonts w:asciiTheme="minorHAnsi" w:hAnsiTheme="minorHAnsi" w:cstheme="minorHAnsi"/>
              </w:rPr>
            </w:pPr>
            <w:r w:rsidRPr="008B422B">
              <w:rPr>
                <w:rFonts w:asciiTheme="minorHAnsi" w:hAnsiTheme="minorHAnsi" w:cstheme="minorHAnsi"/>
              </w:rPr>
              <w:t>Primijenite mjere zaštite na radu, pravilno rukujte alatom i priborom.</w:t>
            </w:r>
          </w:p>
          <w:p w:rsidR="008B422B" w:rsidRPr="008B422B" w:rsidRDefault="008B422B" w:rsidP="008B422B">
            <w:pPr>
              <w:rPr>
                <w:rFonts w:asciiTheme="minorHAnsi" w:hAnsiTheme="minorHAnsi" w:cstheme="minorHAnsi"/>
              </w:rPr>
            </w:pPr>
          </w:p>
        </w:tc>
      </w:tr>
    </w:tbl>
    <w:p w:rsidR="008B422B" w:rsidRDefault="008B422B"/>
    <w:p w:rsidR="008B422B" w:rsidRDefault="008B422B" w:rsidP="00D57FEA"/>
    <w:tbl>
      <w:tblPr>
        <w:tblpPr w:leftFromText="180" w:rightFromText="180" w:vertAnchor="text" w:horzAnchor="margin" w:tblpY="132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09"/>
        <w:gridCol w:w="1389"/>
        <w:gridCol w:w="1593"/>
        <w:gridCol w:w="4394"/>
      </w:tblGrid>
      <w:tr w:rsidR="007C1A6C" w:rsidRPr="008B422B" w:rsidTr="00BD57F2">
        <w:trPr>
          <w:trHeight w:val="711"/>
        </w:trPr>
        <w:tc>
          <w:tcPr>
            <w:tcW w:w="3109" w:type="dxa"/>
            <w:shd w:val="clear" w:color="auto" w:fill="F2F2F2" w:themeFill="background1" w:themeFillShade="F2"/>
          </w:tcPr>
          <w:p w:rsidR="007C1A6C" w:rsidRPr="008B422B" w:rsidRDefault="00784FFF" w:rsidP="00784FFF">
            <w:pPr>
              <w:rPr>
                <w:rFonts w:asciiTheme="minorHAnsi" w:hAnsiTheme="minorHAnsi" w:cstheme="minorHAnsi"/>
                <w:i/>
                <w:sz w:val="32"/>
                <w:szCs w:val="32"/>
              </w:rPr>
            </w:pPr>
            <w:r w:rsidRPr="008B422B">
              <w:rPr>
                <w:rFonts w:asciiTheme="minorHAnsi" w:hAnsiTheme="minorHAnsi" w:cstheme="minorHAnsi"/>
                <w:i/>
                <w:sz w:val="32"/>
                <w:szCs w:val="32"/>
              </w:rPr>
              <w:lastRenderedPageBreak/>
              <w:t xml:space="preserve">OPERACIJSKA LISTA </w:t>
            </w:r>
          </w:p>
        </w:tc>
        <w:tc>
          <w:tcPr>
            <w:tcW w:w="7376" w:type="dxa"/>
            <w:gridSpan w:val="3"/>
            <w:shd w:val="clear" w:color="auto" w:fill="F2F2F2" w:themeFill="background1" w:themeFillShade="F2"/>
          </w:tcPr>
          <w:p w:rsidR="007C1A6C" w:rsidRPr="00D57FEA" w:rsidRDefault="00D57FEA" w:rsidP="007C1A6C">
            <w:pPr>
              <w:jc w:val="center"/>
              <w:rPr>
                <w:rFonts w:asciiTheme="minorHAnsi" w:hAnsiTheme="minorHAnsi" w:cstheme="minorHAnsi"/>
                <w:i/>
                <w:sz w:val="32"/>
                <w:szCs w:val="32"/>
              </w:rPr>
            </w:pPr>
            <w:r w:rsidRPr="00D57FEA">
              <w:rPr>
                <w:rFonts w:asciiTheme="minorHAnsi" w:hAnsiTheme="minorHAnsi" w:cstheme="minorHAnsi"/>
                <w:i/>
                <w:sz w:val="32"/>
                <w:szCs w:val="32"/>
              </w:rPr>
              <w:t>Model cilindra motora s klipom</w:t>
            </w:r>
          </w:p>
        </w:tc>
      </w:tr>
      <w:tr w:rsidR="007C1A6C" w:rsidRPr="008B422B" w:rsidTr="00BD57F2">
        <w:trPr>
          <w:trHeight w:val="348"/>
        </w:trPr>
        <w:tc>
          <w:tcPr>
            <w:tcW w:w="4498" w:type="dxa"/>
            <w:gridSpan w:val="2"/>
          </w:tcPr>
          <w:p w:rsidR="007C1A6C" w:rsidRPr="008B422B" w:rsidRDefault="00F01766" w:rsidP="007C1A6C">
            <w:pPr>
              <w:rPr>
                <w:rFonts w:asciiTheme="minorHAnsi" w:hAnsiTheme="minorHAnsi" w:cstheme="minorHAnsi"/>
              </w:rPr>
            </w:pPr>
            <w:r w:rsidRPr="008B422B">
              <w:rPr>
                <w:rFonts w:asciiTheme="minorHAnsi" w:hAnsiTheme="minorHAnsi" w:cstheme="minorHAnsi"/>
              </w:rPr>
              <w:t>Radne operacije:</w:t>
            </w:r>
          </w:p>
        </w:tc>
        <w:tc>
          <w:tcPr>
            <w:tcW w:w="1593" w:type="dxa"/>
          </w:tcPr>
          <w:p w:rsidR="007C1A6C" w:rsidRPr="008B422B" w:rsidRDefault="007C1A6C" w:rsidP="007C1A6C">
            <w:pPr>
              <w:rPr>
                <w:rFonts w:asciiTheme="minorHAnsi" w:hAnsiTheme="minorHAnsi" w:cstheme="minorHAnsi"/>
              </w:rPr>
            </w:pPr>
            <w:r w:rsidRPr="008B422B">
              <w:rPr>
                <w:rFonts w:asciiTheme="minorHAnsi" w:hAnsiTheme="minorHAnsi" w:cstheme="minorHAnsi"/>
              </w:rPr>
              <w:t>Alat i pribor:</w:t>
            </w:r>
          </w:p>
        </w:tc>
        <w:tc>
          <w:tcPr>
            <w:tcW w:w="4394" w:type="dxa"/>
          </w:tcPr>
          <w:p w:rsidR="007C1A6C" w:rsidRPr="008B422B" w:rsidRDefault="007C1A6C" w:rsidP="007C1A6C">
            <w:pPr>
              <w:rPr>
                <w:rFonts w:asciiTheme="minorHAnsi" w:hAnsiTheme="minorHAnsi" w:cstheme="minorHAnsi"/>
              </w:rPr>
            </w:pPr>
            <w:r w:rsidRPr="008B422B">
              <w:rPr>
                <w:rFonts w:asciiTheme="minorHAnsi" w:hAnsiTheme="minorHAnsi" w:cstheme="minorHAnsi"/>
              </w:rPr>
              <w:t>Opis i upute:</w:t>
            </w:r>
          </w:p>
        </w:tc>
      </w:tr>
      <w:tr w:rsidR="007C1A6C" w:rsidRPr="008B422B" w:rsidTr="00BD57F2">
        <w:trPr>
          <w:trHeight w:val="2040"/>
        </w:trPr>
        <w:tc>
          <w:tcPr>
            <w:tcW w:w="4498" w:type="dxa"/>
            <w:gridSpan w:val="2"/>
          </w:tcPr>
          <w:p w:rsidR="007C1A6C" w:rsidRPr="008B422B" w:rsidRDefault="00BD57F2" w:rsidP="007C1A6C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</w:rPr>
            </w:pPr>
            <w:r w:rsidRPr="00BD57F2">
              <w:rPr>
                <w:rFonts w:asciiTheme="minorHAnsi" w:hAnsiTheme="minorHAnsi" w:cstheme="minorHAnsi"/>
              </w:rPr>
              <w:drawing>
                <wp:anchor distT="0" distB="0" distL="114300" distR="114300" simplePos="0" relativeHeight="251673600" behindDoc="1" locked="0" layoutInCell="1" allowOverlap="1">
                  <wp:simplePos x="0" y="0"/>
                  <wp:positionH relativeFrom="column">
                    <wp:posOffset>17795</wp:posOffset>
                  </wp:positionH>
                  <wp:positionV relativeFrom="paragraph">
                    <wp:posOffset>219222</wp:posOffset>
                  </wp:positionV>
                  <wp:extent cx="2719070" cy="1099820"/>
                  <wp:effectExtent l="0" t="0" r="5080" b="5080"/>
                  <wp:wrapTight wrapText="bothSides">
                    <wp:wrapPolygon edited="0">
                      <wp:start x="0" y="0"/>
                      <wp:lineTo x="0" y="21326"/>
                      <wp:lineTo x="21489" y="21326"/>
                      <wp:lineTo x="21489" y="0"/>
                      <wp:lineTo x="0" y="0"/>
                    </wp:wrapPolygon>
                  </wp:wrapTight>
                  <wp:docPr id="11" name="Slika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Slika 5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>
                          <a:xfrm>
                            <a:off x="0" y="0"/>
                            <a:ext cx="2719070" cy="10998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04CAA" w:rsidRPr="008B422B">
              <w:rPr>
                <w:rFonts w:asciiTheme="minorHAnsi" w:hAnsiTheme="minorHAnsi" w:cstheme="minorHAnsi"/>
              </w:rPr>
              <w:t>Z</w:t>
            </w:r>
            <w:r w:rsidR="00615A41" w:rsidRPr="008B422B">
              <w:rPr>
                <w:rFonts w:asciiTheme="minorHAnsi" w:hAnsiTheme="minorHAnsi" w:cstheme="minorHAnsi"/>
              </w:rPr>
              <w:t>acrtavanje</w:t>
            </w:r>
            <w:r w:rsidRPr="00BD57F2">
              <w:rPr>
                <w:noProof/>
              </w:rPr>
              <w:t xml:space="preserve"> </w:t>
            </w:r>
          </w:p>
        </w:tc>
        <w:tc>
          <w:tcPr>
            <w:tcW w:w="1593" w:type="dxa"/>
          </w:tcPr>
          <w:p w:rsidR="007C1A6C" w:rsidRPr="008B422B" w:rsidRDefault="007C1A6C" w:rsidP="007C1A6C">
            <w:pPr>
              <w:rPr>
                <w:rFonts w:asciiTheme="minorHAnsi" w:hAnsiTheme="minorHAnsi" w:cstheme="minorHAnsi"/>
              </w:rPr>
            </w:pPr>
            <w:r w:rsidRPr="008B422B">
              <w:rPr>
                <w:rFonts w:asciiTheme="minorHAnsi" w:hAnsiTheme="minorHAnsi" w:cstheme="minorHAnsi"/>
              </w:rPr>
              <w:t>olovka, trokuti</w:t>
            </w:r>
          </w:p>
        </w:tc>
        <w:tc>
          <w:tcPr>
            <w:tcW w:w="4394" w:type="dxa"/>
          </w:tcPr>
          <w:p w:rsidR="007C1A6C" w:rsidRPr="008B422B" w:rsidRDefault="007C1A6C" w:rsidP="007C1A6C">
            <w:pPr>
              <w:rPr>
                <w:rFonts w:asciiTheme="minorHAnsi" w:hAnsiTheme="minorHAnsi" w:cstheme="minorHAnsi"/>
              </w:rPr>
            </w:pPr>
            <w:r w:rsidRPr="008B422B">
              <w:rPr>
                <w:rFonts w:asciiTheme="minorHAnsi" w:hAnsiTheme="minorHAnsi" w:cstheme="minorHAnsi"/>
              </w:rPr>
              <w:t>Prema mjerama na radioničkom crtežu zacrtajte pozicije na materijalu.</w:t>
            </w:r>
          </w:p>
        </w:tc>
      </w:tr>
      <w:tr w:rsidR="007C1A6C" w:rsidRPr="008B422B" w:rsidTr="00D57FEA">
        <w:trPr>
          <w:trHeight w:val="3076"/>
        </w:trPr>
        <w:tc>
          <w:tcPr>
            <w:tcW w:w="4498" w:type="dxa"/>
            <w:gridSpan w:val="2"/>
          </w:tcPr>
          <w:p w:rsidR="00BD57F2" w:rsidRPr="00BD57F2" w:rsidRDefault="00BD57F2" w:rsidP="00BD57F2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</w:rPr>
            </w:pPr>
            <w:r w:rsidRPr="00BD57F2">
              <w:rPr>
                <w:rFonts w:asciiTheme="minorHAnsi" w:hAnsiTheme="minorHAnsi" w:cstheme="minorHAnsi"/>
              </w:rPr>
              <w:drawing>
                <wp:anchor distT="0" distB="0" distL="114300" distR="114300" simplePos="0" relativeHeight="251674624" behindDoc="1" locked="0" layoutInCell="1" allowOverlap="1">
                  <wp:simplePos x="0" y="0"/>
                  <wp:positionH relativeFrom="column">
                    <wp:posOffset>346532</wp:posOffset>
                  </wp:positionH>
                  <wp:positionV relativeFrom="paragraph">
                    <wp:posOffset>240340</wp:posOffset>
                  </wp:positionV>
                  <wp:extent cx="2160000" cy="1619745"/>
                  <wp:effectExtent l="0" t="0" r="0" b="0"/>
                  <wp:wrapTight wrapText="bothSides">
                    <wp:wrapPolygon edited="0">
                      <wp:start x="0" y="0"/>
                      <wp:lineTo x="0" y="21346"/>
                      <wp:lineTo x="21340" y="21346"/>
                      <wp:lineTo x="21340" y="0"/>
                      <wp:lineTo x="0" y="0"/>
                    </wp:wrapPolygon>
                  </wp:wrapTight>
                  <wp:docPr id="12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Slika 3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email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0000" cy="1619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04CAA" w:rsidRPr="008B422B">
              <w:rPr>
                <w:rFonts w:asciiTheme="minorHAnsi" w:hAnsiTheme="minorHAnsi" w:cstheme="minorHAnsi"/>
              </w:rPr>
              <w:t>R</w:t>
            </w:r>
            <w:r w:rsidR="007C1A6C" w:rsidRPr="008B422B">
              <w:rPr>
                <w:rFonts w:asciiTheme="minorHAnsi" w:hAnsiTheme="minorHAnsi" w:cstheme="minorHAnsi"/>
              </w:rPr>
              <w:t>ezanje materijala</w:t>
            </w:r>
          </w:p>
        </w:tc>
        <w:tc>
          <w:tcPr>
            <w:tcW w:w="1593" w:type="dxa"/>
          </w:tcPr>
          <w:p w:rsidR="007C1A6C" w:rsidRPr="008B422B" w:rsidRDefault="00615A41" w:rsidP="007C1A6C">
            <w:pPr>
              <w:rPr>
                <w:rFonts w:asciiTheme="minorHAnsi" w:hAnsiTheme="minorHAnsi" w:cstheme="minorHAnsi"/>
              </w:rPr>
            </w:pPr>
            <w:r w:rsidRPr="008B422B">
              <w:rPr>
                <w:rFonts w:asciiTheme="minorHAnsi" w:hAnsiTheme="minorHAnsi" w:cstheme="minorHAnsi"/>
              </w:rPr>
              <w:t>modelarski nožić</w:t>
            </w:r>
          </w:p>
        </w:tc>
        <w:tc>
          <w:tcPr>
            <w:tcW w:w="4394" w:type="dxa"/>
          </w:tcPr>
          <w:p w:rsidR="007C1A6C" w:rsidRPr="008B422B" w:rsidRDefault="007C1A6C" w:rsidP="007C1A6C">
            <w:pPr>
              <w:rPr>
                <w:rFonts w:asciiTheme="minorHAnsi" w:hAnsiTheme="minorHAnsi" w:cstheme="minorHAnsi"/>
              </w:rPr>
            </w:pPr>
            <w:r w:rsidRPr="008B422B">
              <w:rPr>
                <w:rFonts w:asciiTheme="minorHAnsi" w:hAnsiTheme="minorHAnsi" w:cstheme="minorHAnsi"/>
              </w:rPr>
              <w:t xml:space="preserve">Modelarskim nožićem pažljivo izrezi zacrtane dijelove. </w:t>
            </w:r>
          </w:p>
        </w:tc>
      </w:tr>
      <w:tr w:rsidR="007C1A6C" w:rsidRPr="008B422B" w:rsidTr="00BD57F2">
        <w:trPr>
          <w:trHeight w:val="2825"/>
        </w:trPr>
        <w:tc>
          <w:tcPr>
            <w:tcW w:w="4498" w:type="dxa"/>
            <w:gridSpan w:val="2"/>
          </w:tcPr>
          <w:p w:rsidR="00BD57F2" w:rsidRPr="00BD57F2" w:rsidRDefault="00BD57F2" w:rsidP="00BD57F2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</w:rPr>
            </w:pPr>
            <w:r w:rsidRPr="00BD57F2">
              <w:rPr>
                <w:rFonts w:asciiTheme="minorHAnsi" w:hAnsiTheme="minorHAnsi" w:cstheme="minorHAnsi"/>
              </w:rPr>
              <w:drawing>
                <wp:anchor distT="0" distB="0" distL="114300" distR="114300" simplePos="0" relativeHeight="251675648" behindDoc="1" locked="0" layoutInCell="1" allowOverlap="1">
                  <wp:simplePos x="0" y="0"/>
                  <wp:positionH relativeFrom="column">
                    <wp:posOffset>378799</wp:posOffset>
                  </wp:positionH>
                  <wp:positionV relativeFrom="paragraph">
                    <wp:posOffset>190824</wp:posOffset>
                  </wp:positionV>
                  <wp:extent cx="2160000" cy="1700966"/>
                  <wp:effectExtent l="0" t="0" r="0" b="0"/>
                  <wp:wrapTight wrapText="bothSides">
                    <wp:wrapPolygon edited="0">
                      <wp:start x="0" y="0"/>
                      <wp:lineTo x="0" y="21294"/>
                      <wp:lineTo x="21340" y="21294"/>
                      <wp:lineTo x="21340" y="0"/>
                      <wp:lineTo x="0" y="0"/>
                    </wp:wrapPolygon>
                  </wp:wrapTight>
                  <wp:docPr id="4" name="Rezervirano mjesto sadržaja 3"/>
                  <wp:cNvGraphicFramePr>
                    <a:graphicFrameLocks xmlns:a="http://schemas.openxmlformats.org/drawingml/2006/main" noGrp="1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Rezervirano mjesto sadržaja 3"/>
                          <pic:cNvPicPr>
                            <a:picLocks noGrp="1" noChangeAspect="1"/>
                          </pic:cNvPicPr>
                        </pic:nvPicPr>
                        <pic:blipFill rotWithShape="1">
                          <a:blip r:embed="rId8" cstate="email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>
                          <a:xfrm>
                            <a:off x="0" y="0"/>
                            <a:ext cx="2160000" cy="17009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04CAA" w:rsidRPr="008B422B">
              <w:rPr>
                <w:rFonts w:asciiTheme="minorHAnsi" w:hAnsiTheme="minorHAnsi" w:cstheme="minorHAnsi"/>
              </w:rPr>
              <w:t xml:space="preserve"> B</w:t>
            </w:r>
            <w:r w:rsidR="007C1A6C" w:rsidRPr="008B422B">
              <w:rPr>
                <w:rFonts w:asciiTheme="minorHAnsi" w:hAnsiTheme="minorHAnsi" w:cstheme="minorHAnsi"/>
              </w:rPr>
              <w:t>rušenje</w:t>
            </w:r>
            <w:r w:rsidR="007C1A6C" w:rsidRPr="008B422B">
              <w:rPr>
                <w:rFonts w:asciiTheme="minorHAnsi" w:hAnsiTheme="minorHAnsi" w:cstheme="minorHAnsi"/>
                <w:noProof/>
              </w:rPr>
              <w:t xml:space="preserve"> </w:t>
            </w:r>
          </w:p>
        </w:tc>
        <w:tc>
          <w:tcPr>
            <w:tcW w:w="1593" w:type="dxa"/>
          </w:tcPr>
          <w:p w:rsidR="007C1A6C" w:rsidRPr="008B422B" w:rsidRDefault="007C1A6C" w:rsidP="00615A41">
            <w:pPr>
              <w:rPr>
                <w:rFonts w:asciiTheme="minorHAnsi" w:hAnsiTheme="minorHAnsi" w:cstheme="minorHAnsi"/>
              </w:rPr>
            </w:pPr>
            <w:r w:rsidRPr="008B422B">
              <w:rPr>
                <w:rFonts w:asciiTheme="minorHAnsi" w:hAnsiTheme="minorHAnsi" w:cstheme="minorHAnsi"/>
              </w:rPr>
              <w:t xml:space="preserve">brusni papir, </w:t>
            </w:r>
          </w:p>
        </w:tc>
        <w:tc>
          <w:tcPr>
            <w:tcW w:w="4394" w:type="dxa"/>
          </w:tcPr>
          <w:p w:rsidR="007C1A6C" w:rsidRPr="008B422B" w:rsidRDefault="007C1A6C" w:rsidP="00BD57F2">
            <w:pPr>
              <w:rPr>
                <w:rFonts w:asciiTheme="minorHAnsi" w:hAnsiTheme="minorHAnsi" w:cstheme="minorHAnsi"/>
              </w:rPr>
            </w:pPr>
            <w:r w:rsidRPr="008B422B">
              <w:rPr>
                <w:rFonts w:asciiTheme="minorHAnsi" w:hAnsiTheme="minorHAnsi" w:cstheme="minorHAnsi"/>
              </w:rPr>
              <w:t xml:space="preserve">Brusnim papirom obradite </w:t>
            </w:r>
            <w:r w:rsidR="00BD57F2">
              <w:rPr>
                <w:rFonts w:asciiTheme="minorHAnsi" w:hAnsiTheme="minorHAnsi" w:cstheme="minorHAnsi"/>
              </w:rPr>
              <w:t>drvene pozicije.</w:t>
            </w:r>
            <w:r w:rsidRPr="008B422B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7C1A6C" w:rsidRPr="008B422B" w:rsidTr="00BD57F2">
        <w:trPr>
          <w:trHeight w:val="2701"/>
        </w:trPr>
        <w:tc>
          <w:tcPr>
            <w:tcW w:w="4498" w:type="dxa"/>
            <w:gridSpan w:val="2"/>
          </w:tcPr>
          <w:p w:rsidR="007C1A6C" w:rsidRDefault="00704CAA" w:rsidP="007C1A6C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</w:rPr>
            </w:pPr>
            <w:r w:rsidRPr="008B422B">
              <w:rPr>
                <w:rFonts w:asciiTheme="minorHAnsi" w:hAnsiTheme="minorHAnsi" w:cstheme="minorHAnsi"/>
              </w:rPr>
              <w:t xml:space="preserve">Lijepljenje </w:t>
            </w:r>
          </w:p>
          <w:p w:rsidR="00BD57F2" w:rsidRPr="008B422B" w:rsidRDefault="00BD57F2" w:rsidP="00BD57F2">
            <w:pPr>
              <w:ind w:left="780"/>
              <w:rPr>
                <w:rFonts w:asciiTheme="minorHAnsi" w:hAnsiTheme="minorHAnsi" w:cstheme="minorHAnsi"/>
              </w:rPr>
            </w:pPr>
            <w:r w:rsidRPr="00BD57F2">
              <w:rPr>
                <w:rFonts w:asciiTheme="minorHAnsi" w:hAnsiTheme="minorHAnsi" w:cstheme="minorHAnsi"/>
              </w:rPr>
              <w:drawing>
                <wp:inline distT="0" distB="0" distL="0" distR="0" wp14:anchorId="052FECED" wp14:editId="00292165">
                  <wp:extent cx="1373964" cy="1351778"/>
                  <wp:effectExtent l="0" t="7937" r="9207" b="9208"/>
                  <wp:docPr id="13" name="Rezervirano mjesto sadržaja 5"/>
                  <wp:cNvGraphicFramePr>
                    <a:graphicFrameLocks xmlns:a="http://schemas.openxmlformats.org/drawingml/2006/main" noGrp="1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Rezervirano mjesto sadržaja 5"/>
                          <pic:cNvPicPr>
                            <a:picLocks noGrp="1" noChangeAspect="1"/>
                          </pic:cNvPicPr>
                        </pic:nvPicPr>
                        <pic:blipFill rotWithShape="1">
                          <a:blip r:embed="rId9" cstate="email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859" t="2692" r="16971"/>
                          <a:stretch/>
                        </pic:blipFill>
                        <pic:spPr bwMode="auto">
                          <a:xfrm rot="5400000">
                            <a:off x="0" y="0"/>
                            <a:ext cx="1384599" cy="136224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93" w:type="dxa"/>
          </w:tcPr>
          <w:p w:rsidR="007C1A6C" w:rsidRPr="008B422B" w:rsidRDefault="007C1A6C" w:rsidP="007C1A6C">
            <w:pPr>
              <w:rPr>
                <w:rFonts w:asciiTheme="minorHAnsi" w:hAnsiTheme="minorHAnsi" w:cstheme="minorHAnsi"/>
              </w:rPr>
            </w:pPr>
            <w:r w:rsidRPr="008B422B">
              <w:rPr>
                <w:rFonts w:asciiTheme="minorHAnsi" w:hAnsiTheme="minorHAnsi" w:cstheme="minorHAnsi"/>
              </w:rPr>
              <w:t>ljepilo za drvo</w:t>
            </w:r>
          </w:p>
        </w:tc>
        <w:tc>
          <w:tcPr>
            <w:tcW w:w="4394" w:type="dxa"/>
          </w:tcPr>
          <w:p w:rsidR="007C1A6C" w:rsidRPr="008B422B" w:rsidRDefault="007C1A6C" w:rsidP="007C1A6C">
            <w:pPr>
              <w:rPr>
                <w:rFonts w:asciiTheme="minorHAnsi" w:hAnsiTheme="minorHAnsi" w:cstheme="minorHAnsi"/>
              </w:rPr>
            </w:pPr>
            <w:r w:rsidRPr="008B422B">
              <w:rPr>
                <w:rFonts w:asciiTheme="minorHAnsi" w:hAnsiTheme="minorHAnsi" w:cstheme="minorHAnsi"/>
              </w:rPr>
              <w:t>Na rubove stranica nanesite ljepilo. Izrezane dijelove (pozicije) spojite u cjelinu prema sastavnom crtežu.</w:t>
            </w:r>
          </w:p>
        </w:tc>
      </w:tr>
      <w:tr w:rsidR="007C1A6C" w:rsidRPr="008B422B" w:rsidTr="00BD57F2">
        <w:trPr>
          <w:trHeight w:val="2572"/>
        </w:trPr>
        <w:tc>
          <w:tcPr>
            <w:tcW w:w="4498" w:type="dxa"/>
            <w:gridSpan w:val="2"/>
          </w:tcPr>
          <w:p w:rsidR="007C1A6C" w:rsidRPr="00D57FEA" w:rsidRDefault="00D57FEA" w:rsidP="00D57FEA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</w:rPr>
            </w:pPr>
            <w:r>
              <w:rPr>
                <w:noProof/>
              </w:rPr>
              <w:drawing>
                <wp:anchor distT="0" distB="0" distL="114300" distR="114300" simplePos="0" relativeHeight="251676672" behindDoc="1" locked="0" layoutInCell="1" allowOverlap="1">
                  <wp:simplePos x="0" y="0"/>
                  <wp:positionH relativeFrom="column">
                    <wp:posOffset>694690</wp:posOffset>
                  </wp:positionH>
                  <wp:positionV relativeFrom="paragraph">
                    <wp:posOffset>-171450</wp:posOffset>
                  </wp:positionV>
                  <wp:extent cx="1327785" cy="2092960"/>
                  <wp:effectExtent l="0" t="1587" r="4127" b="4128"/>
                  <wp:wrapTight wrapText="bothSides">
                    <wp:wrapPolygon edited="0">
                      <wp:start x="-26" y="21584"/>
                      <wp:lineTo x="21357" y="21584"/>
                      <wp:lineTo x="21357" y="154"/>
                      <wp:lineTo x="-26" y="154"/>
                      <wp:lineTo x="-26" y="21584"/>
                    </wp:wrapPolygon>
                  </wp:wrapTight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5316" t="22460" r="34467" b="20851"/>
                          <a:stretch/>
                        </pic:blipFill>
                        <pic:spPr bwMode="auto">
                          <a:xfrm rot="5400000">
                            <a:off x="0" y="0"/>
                            <a:ext cx="1327785" cy="2092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04CAA" w:rsidRPr="008B422B">
              <w:rPr>
                <w:rFonts w:asciiTheme="minorHAnsi" w:hAnsiTheme="minorHAnsi" w:cstheme="minorHAnsi"/>
              </w:rPr>
              <w:t>P</w:t>
            </w:r>
            <w:r w:rsidR="007C1A6C" w:rsidRPr="008B422B">
              <w:rPr>
                <w:rFonts w:asciiTheme="minorHAnsi" w:hAnsiTheme="minorHAnsi" w:cstheme="minorHAnsi"/>
              </w:rPr>
              <w:t>rovjera funkcionalnosti uratka</w:t>
            </w:r>
          </w:p>
        </w:tc>
        <w:tc>
          <w:tcPr>
            <w:tcW w:w="1593" w:type="dxa"/>
          </w:tcPr>
          <w:p w:rsidR="007C1A6C" w:rsidRPr="008B422B" w:rsidRDefault="007C1A6C" w:rsidP="007C1A6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394" w:type="dxa"/>
          </w:tcPr>
          <w:p w:rsidR="007C1A6C" w:rsidRPr="008B422B" w:rsidRDefault="00D57FEA" w:rsidP="007C1A6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Provjeri funkcionalnost uratka. </w:t>
            </w:r>
            <w:r w:rsidR="007C1A6C" w:rsidRPr="008B422B">
              <w:rPr>
                <w:rFonts w:asciiTheme="minorHAnsi" w:hAnsiTheme="minorHAnsi" w:cstheme="minorHAnsi"/>
              </w:rPr>
              <w:t xml:space="preserve"> </w:t>
            </w:r>
          </w:p>
        </w:tc>
      </w:tr>
    </w:tbl>
    <w:p w:rsidR="00A74001" w:rsidRPr="008B422B" w:rsidRDefault="00A74001" w:rsidP="00DE1AF7">
      <w:pPr>
        <w:rPr>
          <w:rFonts w:asciiTheme="minorHAnsi" w:hAnsiTheme="minorHAnsi" w:cstheme="minorHAnsi"/>
        </w:rPr>
      </w:pPr>
      <w:bookmarkStart w:id="0" w:name="_GoBack"/>
      <w:bookmarkEnd w:id="0"/>
    </w:p>
    <w:sectPr w:rsidR="00A74001" w:rsidRPr="008B422B" w:rsidSect="00BD57F2">
      <w:pgSz w:w="11906" w:h="16838"/>
      <w:pgMar w:top="568" w:right="707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CB2502"/>
    <w:multiLevelType w:val="hybridMultilevel"/>
    <w:tmpl w:val="F858E260"/>
    <w:lvl w:ilvl="0" w:tplc="FCB08D84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499F"/>
    <w:rsid w:val="00040210"/>
    <w:rsid w:val="000440DC"/>
    <w:rsid w:val="00044113"/>
    <w:rsid w:val="00097425"/>
    <w:rsid w:val="00110560"/>
    <w:rsid w:val="00121934"/>
    <w:rsid w:val="0013036D"/>
    <w:rsid w:val="001412DE"/>
    <w:rsid w:val="00141FC1"/>
    <w:rsid w:val="0017482A"/>
    <w:rsid w:val="00191420"/>
    <w:rsid w:val="001A30B0"/>
    <w:rsid w:val="001C1B67"/>
    <w:rsid w:val="001F2E41"/>
    <w:rsid w:val="001F7875"/>
    <w:rsid w:val="00205A07"/>
    <w:rsid w:val="00217CD1"/>
    <w:rsid w:val="0028188C"/>
    <w:rsid w:val="002E3F38"/>
    <w:rsid w:val="00300005"/>
    <w:rsid w:val="00311F4A"/>
    <w:rsid w:val="003775E0"/>
    <w:rsid w:val="00381AA4"/>
    <w:rsid w:val="003B7229"/>
    <w:rsid w:val="00461287"/>
    <w:rsid w:val="00477DDE"/>
    <w:rsid w:val="0048470E"/>
    <w:rsid w:val="004A17A3"/>
    <w:rsid w:val="00504B43"/>
    <w:rsid w:val="005A0588"/>
    <w:rsid w:val="0060613A"/>
    <w:rsid w:val="00613FED"/>
    <w:rsid w:val="00615A41"/>
    <w:rsid w:val="00630067"/>
    <w:rsid w:val="00630E14"/>
    <w:rsid w:val="00652502"/>
    <w:rsid w:val="006777A2"/>
    <w:rsid w:val="006B3728"/>
    <w:rsid w:val="006E0089"/>
    <w:rsid w:val="006E467A"/>
    <w:rsid w:val="00704CAA"/>
    <w:rsid w:val="0074188C"/>
    <w:rsid w:val="00784FFF"/>
    <w:rsid w:val="00787240"/>
    <w:rsid w:val="007C17A8"/>
    <w:rsid w:val="007C1A6C"/>
    <w:rsid w:val="007E0164"/>
    <w:rsid w:val="007E636A"/>
    <w:rsid w:val="007F1430"/>
    <w:rsid w:val="007F6EA8"/>
    <w:rsid w:val="00820936"/>
    <w:rsid w:val="008210D1"/>
    <w:rsid w:val="008338D6"/>
    <w:rsid w:val="00886605"/>
    <w:rsid w:val="00890C6E"/>
    <w:rsid w:val="008A068B"/>
    <w:rsid w:val="008B216C"/>
    <w:rsid w:val="008B422B"/>
    <w:rsid w:val="008F578B"/>
    <w:rsid w:val="00930542"/>
    <w:rsid w:val="00935523"/>
    <w:rsid w:val="00957581"/>
    <w:rsid w:val="00960ABD"/>
    <w:rsid w:val="00996159"/>
    <w:rsid w:val="009964F1"/>
    <w:rsid w:val="009D3462"/>
    <w:rsid w:val="00A0180F"/>
    <w:rsid w:val="00A12A52"/>
    <w:rsid w:val="00A14701"/>
    <w:rsid w:val="00A26799"/>
    <w:rsid w:val="00A74001"/>
    <w:rsid w:val="00A86CD4"/>
    <w:rsid w:val="00A95DFC"/>
    <w:rsid w:val="00AB2357"/>
    <w:rsid w:val="00AC6BF7"/>
    <w:rsid w:val="00AF0F88"/>
    <w:rsid w:val="00AF1A9B"/>
    <w:rsid w:val="00B12A1B"/>
    <w:rsid w:val="00B2212B"/>
    <w:rsid w:val="00B47B13"/>
    <w:rsid w:val="00B7659F"/>
    <w:rsid w:val="00B97252"/>
    <w:rsid w:val="00BD57F2"/>
    <w:rsid w:val="00BD7AA7"/>
    <w:rsid w:val="00C37804"/>
    <w:rsid w:val="00C51470"/>
    <w:rsid w:val="00C5499F"/>
    <w:rsid w:val="00C552E1"/>
    <w:rsid w:val="00C61258"/>
    <w:rsid w:val="00C65227"/>
    <w:rsid w:val="00C710C2"/>
    <w:rsid w:val="00C770DC"/>
    <w:rsid w:val="00C812E2"/>
    <w:rsid w:val="00CA0DCC"/>
    <w:rsid w:val="00CB4066"/>
    <w:rsid w:val="00D104E6"/>
    <w:rsid w:val="00D303F3"/>
    <w:rsid w:val="00D3094D"/>
    <w:rsid w:val="00D56322"/>
    <w:rsid w:val="00D57FEA"/>
    <w:rsid w:val="00D61712"/>
    <w:rsid w:val="00D63843"/>
    <w:rsid w:val="00DA5FEF"/>
    <w:rsid w:val="00DE1AF7"/>
    <w:rsid w:val="00E00787"/>
    <w:rsid w:val="00EA4146"/>
    <w:rsid w:val="00F01766"/>
    <w:rsid w:val="00F04A45"/>
    <w:rsid w:val="00F1006D"/>
    <w:rsid w:val="00F12F4C"/>
    <w:rsid w:val="00F67EA0"/>
    <w:rsid w:val="00F93BBB"/>
    <w:rsid w:val="00FA14EC"/>
    <w:rsid w:val="00FC4270"/>
    <w:rsid w:val="00FD2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C03126"/>
  <w15:chartTrackingRefBased/>
  <w15:docId w15:val="{32FFBC74-BE8F-4E7D-9B61-E23B80F51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  <w:sz w:val="24"/>
      <w:szCs w:val="24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rsid w:val="008338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Ovčarić</dc:creator>
  <cp:keywords/>
  <dc:description/>
  <cp:lastModifiedBy>Katica Mikulaj Ovčarić</cp:lastModifiedBy>
  <cp:revision>2</cp:revision>
  <dcterms:created xsi:type="dcterms:W3CDTF">2020-05-30T14:19:00Z</dcterms:created>
  <dcterms:modified xsi:type="dcterms:W3CDTF">2020-05-30T14:19:00Z</dcterms:modified>
</cp:coreProperties>
</file>